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A" w:rsidRDefault="00137A5A" w:rsidP="00137A5A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137A5A" w:rsidRDefault="00137A5A" w:rsidP="00137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137A5A" w:rsidRDefault="00137A5A" w:rsidP="00137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137A5A" w:rsidRDefault="00137A5A" w:rsidP="00137A5A">
      <w:pPr>
        <w:jc w:val="center"/>
        <w:rPr>
          <w:b/>
          <w:bCs/>
          <w:sz w:val="32"/>
        </w:rPr>
      </w:pPr>
    </w:p>
    <w:p w:rsidR="00137A5A" w:rsidRDefault="00137A5A" w:rsidP="00137A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137A5A" w:rsidRDefault="00137A5A" w:rsidP="00137A5A">
      <w:pPr>
        <w:jc w:val="center"/>
        <w:rPr>
          <w:b/>
          <w:bCs/>
          <w:sz w:val="32"/>
        </w:rPr>
      </w:pPr>
    </w:p>
    <w:p w:rsidR="00137A5A" w:rsidRDefault="00137A5A" w:rsidP="00137A5A">
      <w:pPr>
        <w:suppressAutoHyphens/>
        <w:ind w:left="2700" w:hanging="2700"/>
        <w:jc w:val="both"/>
        <w:rPr>
          <w:b/>
          <w:bCs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lekarskich świadczeń zdrowotnych                      w Szpitalnym Oddziale Ratunkowym</w:t>
      </w:r>
      <w:r w:rsidR="00746941">
        <w:rPr>
          <w:b/>
          <w:bCs/>
          <w:sz w:val="28"/>
          <w:szCs w:val="28"/>
        </w:rPr>
        <w:t xml:space="preserve"> – Pion Chirurgiczny</w:t>
      </w:r>
      <w:r>
        <w:rPr>
          <w:b/>
          <w:bCs/>
          <w:sz w:val="28"/>
          <w:szCs w:val="28"/>
        </w:rPr>
        <w:t xml:space="preserve"> SP ZOZ w Lubaczowie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w okresie </w:t>
      </w:r>
      <w:r w:rsidR="00746941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od 01.0</w:t>
      </w:r>
      <w:r w:rsidR="0074694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</w:t>
      </w:r>
      <w:r w:rsidR="0074694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r. do 30.0</w:t>
      </w:r>
      <w:r w:rsidR="0074694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.202</w:t>
      </w:r>
      <w:r w:rsidR="0074694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r.</w:t>
      </w:r>
      <w:r>
        <w:rPr>
          <w:b/>
          <w:bCs/>
        </w:rPr>
        <w:t xml:space="preserve">                        </w:t>
      </w:r>
    </w:p>
    <w:p w:rsidR="00137A5A" w:rsidRDefault="00137A5A" w:rsidP="00137A5A">
      <w:pPr>
        <w:suppressAutoHyphens/>
        <w:ind w:left="2700" w:hanging="2700"/>
        <w:jc w:val="both"/>
        <w:rPr>
          <w:b/>
          <w:bCs/>
        </w:rPr>
      </w:pPr>
    </w:p>
    <w:p w:rsidR="00137A5A" w:rsidRDefault="00137A5A" w:rsidP="00137A5A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137A5A" w:rsidRDefault="00137A5A" w:rsidP="00137A5A">
      <w:pPr>
        <w:pStyle w:val="Tekstpodstawowy"/>
      </w:pPr>
      <w:r>
        <w:t>Oświadczam, że zapoznałam/em się z treścią ogłoszenia i materiałami informacyjnymi dotyczącymi warunków konkursu ofert.</w:t>
      </w:r>
    </w:p>
    <w:p w:rsidR="00137A5A" w:rsidRDefault="00137A5A" w:rsidP="00137A5A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137A5A" w:rsidRDefault="00137A5A" w:rsidP="00137A5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137A5A" w:rsidRDefault="00137A5A" w:rsidP="00137A5A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137A5A" w:rsidRDefault="00137A5A" w:rsidP="00137A5A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137A5A" w:rsidRDefault="00137A5A" w:rsidP="00137A5A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137A5A" w:rsidRDefault="00137A5A" w:rsidP="00137A5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137A5A" w:rsidRDefault="00137A5A" w:rsidP="00137A5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137A5A" w:rsidRDefault="00137A5A" w:rsidP="00137A5A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137A5A" w:rsidRDefault="00137A5A" w:rsidP="00137A5A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</w:t>
      </w:r>
      <w:r w:rsidR="00746941">
        <w:rPr>
          <w:sz w:val="28"/>
        </w:rPr>
        <w:t>....................</w:t>
      </w:r>
      <w:bookmarkStart w:id="0" w:name="_GoBack"/>
      <w:bookmarkEnd w:id="0"/>
      <w:r>
        <w:rPr>
          <w:sz w:val="28"/>
        </w:rPr>
        <w:t>.................................................................................. .................................................................................................................................</w:t>
      </w:r>
    </w:p>
    <w:p w:rsidR="00137A5A" w:rsidRDefault="00137A5A" w:rsidP="00137A5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137A5A" w:rsidRDefault="00137A5A" w:rsidP="00137A5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137A5A" w:rsidRDefault="00137A5A" w:rsidP="00137A5A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 </w:t>
      </w:r>
      <w:r>
        <w:rPr>
          <w:b/>
          <w:sz w:val="28"/>
        </w:rPr>
        <w:t xml:space="preserve">w pionie </w:t>
      </w:r>
      <w:r w:rsidR="00DE19DC">
        <w:rPr>
          <w:b/>
          <w:sz w:val="28"/>
        </w:rPr>
        <w:t>chirurgicz</w:t>
      </w:r>
      <w:r>
        <w:rPr>
          <w:b/>
          <w:sz w:val="28"/>
        </w:rPr>
        <w:t>nym SOR</w:t>
      </w:r>
      <w:r>
        <w:rPr>
          <w:sz w:val="28"/>
        </w:rPr>
        <w:t>:  …………………..</w:t>
      </w:r>
    </w:p>
    <w:p w:rsidR="00137A5A" w:rsidRDefault="00137A5A" w:rsidP="00137A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e) Średnia liczba godzin udzielania lekarskich świadczeń zdrowotnych                              przez oferenta w miesiącu (w przypadku oferentów składających oferty </w:t>
      </w:r>
      <w:r w:rsidR="00746941">
        <w:rPr>
          <w:sz w:val="28"/>
        </w:rPr>
        <w:t>części</w:t>
      </w:r>
      <w:r>
        <w:rPr>
          <w:sz w:val="28"/>
        </w:rPr>
        <w:t>owe): ……………………..</w:t>
      </w:r>
    </w:p>
    <w:p w:rsidR="00137A5A" w:rsidRDefault="00137A5A" w:rsidP="00137A5A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......................................</w:t>
      </w:r>
    </w:p>
    <w:p w:rsidR="00137A5A" w:rsidRDefault="00137A5A" w:rsidP="00137A5A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F64222" w:rsidRDefault="00F64222"/>
    <w:sectPr w:rsidR="00F64222" w:rsidSect="00C0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A"/>
    <w:rsid w:val="00137A5A"/>
    <w:rsid w:val="00746941"/>
    <w:rsid w:val="00DE19DC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DA0F-8A4F-4954-903B-4E56959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37A5A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137A5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37A5A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A5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Lis</dc:creator>
  <cp:keywords/>
  <dc:description/>
  <cp:lastModifiedBy>Waldemar Lis</cp:lastModifiedBy>
  <cp:revision>3</cp:revision>
  <dcterms:created xsi:type="dcterms:W3CDTF">2022-11-17T09:11:00Z</dcterms:created>
  <dcterms:modified xsi:type="dcterms:W3CDTF">2024-05-31T08:02:00Z</dcterms:modified>
</cp:coreProperties>
</file>